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C1591" w14:textId="2CE74624" w:rsidR="00555FEE" w:rsidRDefault="00555FEE" w:rsidP="00555FEE">
      <w:pPr>
        <w:jc w:val="center"/>
        <w:rPr>
          <w:u w:val="single"/>
        </w:rPr>
      </w:pPr>
      <w:r>
        <w:rPr>
          <w:u w:val="single"/>
        </w:rPr>
        <w:t>Craighead Road 774 Closed</w:t>
      </w:r>
    </w:p>
    <w:p w14:paraId="60B89FFF" w14:textId="77777777" w:rsidR="00555FEE" w:rsidRDefault="00555FEE" w:rsidP="00555FEE">
      <w:pPr>
        <w:jc w:val="center"/>
        <w:rPr>
          <w:u w:val="single"/>
        </w:rPr>
      </w:pPr>
    </w:p>
    <w:p w14:paraId="74FB6C18" w14:textId="192F52C7" w:rsidR="00555FEE" w:rsidRPr="00555FEE" w:rsidRDefault="00555FEE" w:rsidP="00555FEE">
      <w:r w:rsidRPr="00555FEE">
        <w:t>RELEASE DATE</w:t>
      </w:r>
      <w:r>
        <w:t>: September 19, 2024</w:t>
      </w:r>
    </w:p>
    <w:p w14:paraId="21FC6647" w14:textId="77777777" w:rsidR="00555FEE" w:rsidRDefault="00555FEE"/>
    <w:p w14:paraId="15ABACEC" w14:textId="17B1FB25" w:rsidR="00706898" w:rsidRDefault="00706898">
      <w:r w:rsidRPr="00706898">
        <w:drawing>
          <wp:inline distT="0" distB="0" distL="0" distR="0" wp14:anchorId="1E5E210F" wp14:editId="4F2A75DB">
            <wp:extent cx="5875435" cy="2473457"/>
            <wp:effectExtent l="0" t="0" r="0" b="3175"/>
            <wp:docPr id="33544270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42701" name="Picture 1" descr="Ma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1836" cy="248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A4A79" w14:textId="77777777" w:rsidR="006E6938" w:rsidRDefault="006E6938"/>
    <w:p w14:paraId="60D50E34" w14:textId="34D37382" w:rsidR="006E6938" w:rsidRDefault="006E6938">
      <w:r>
        <w:t xml:space="preserve">The Craighead County Road Department will close County Road 774 between Hwy 141 and County Road 775. </w:t>
      </w:r>
    </w:p>
    <w:p w14:paraId="018A1E80" w14:textId="1ACE6D97" w:rsidR="006E6938" w:rsidRDefault="006E6938">
      <w:r>
        <w:t xml:space="preserve">We are beginning Tuesday, September 24, 2024, for approximately four (4) weeks. </w:t>
      </w:r>
      <w:r w:rsidR="00754AA0">
        <w:t>At this time, a bridge will be replaced</w:t>
      </w:r>
      <w:r>
        <w:t xml:space="preserve">. </w:t>
      </w:r>
    </w:p>
    <w:p w14:paraId="0FEDDE27" w14:textId="47D68644" w:rsidR="00754AA0" w:rsidRDefault="00754AA0">
      <w:r>
        <w:t xml:space="preserve">Detour signs will be posted to alert the public, and motorists will be asked to use caution in the area. </w:t>
      </w:r>
    </w:p>
    <w:p w14:paraId="59F7A385" w14:textId="013839C7" w:rsidR="00754AA0" w:rsidRDefault="00754AA0">
      <w:r>
        <w:t xml:space="preserve">Commuters should allow for additional travel time. </w:t>
      </w:r>
    </w:p>
    <w:p w14:paraId="55CB1F45" w14:textId="77777777" w:rsidR="00555FEE" w:rsidRDefault="00555FEE"/>
    <w:p w14:paraId="56B001BD" w14:textId="77777777" w:rsidR="00555FEE" w:rsidRDefault="00555FEE"/>
    <w:sectPr w:rsidR="0055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98"/>
    <w:rsid w:val="00520371"/>
    <w:rsid w:val="00555FEE"/>
    <w:rsid w:val="006E6938"/>
    <w:rsid w:val="00706898"/>
    <w:rsid w:val="00754AA0"/>
    <w:rsid w:val="009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0A4FF"/>
  <w15:chartTrackingRefBased/>
  <w15:docId w15:val="{5684C88F-C3AC-4135-AD78-7A5C04A2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8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8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8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8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8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8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8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8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8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8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8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73</Words>
  <Characters>364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Fulks</dc:creator>
  <cp:keywords/>
  <dc:description/>
  <cp:lastModifiedBy>Shelly Fulks</cp:lastModifiedBy>
  <cp:revision>1</cp:revision>
  <dcterms:created xsi:type="dcterms:W3CDTF">2024-09-19T13:47:00Z</dcterms:created>
  <dcterms:modified xsi:type="dcterms:W3CDTF">2024-09-19T16:00:00Z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5ffad960-2a48-4ff0-bd37-b581eb0f7f33</vt:lpwstr>
  </property>
</Properties>
</file>